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Theme="minorEastAsia" w:hAnsiTheme="minorEastAsia"/>
          <w:b/>
          <w:bCs/>
          <w:kern w:val="0"/>
          <w:sz w:val="24"/>
        </w:rPr>
      </w:pPr>
      <w:r>
        <w:rPr>
          <w:rFonts w:hint="eastAsia" w:asciiTheme="minorEastAsia" w:hAnsiTheme="minorEastAsia"/>
          <w:b/>
          <w:bCs/>
          <w:kern w:val="0"/>
          <w:sz w:val="24"/>
        </w:rPr>
        <w:t>附件1：</w:t>
      </w:r>
    </w:p>
    <w:p>
      <w:pPr>
        <w:spacing w:line="360" w:lineRule="auto"/>
        <w:ind w:firstLine="480" w:firstLineChars="200"/>
        <w:rPr>
          <w:rFonts w:asciiTheme="minorEastAsia" w:hAnsiTheme="minorEastAsia"/>
          <w:kern w:val="0"/>
          <w:sz w:val="24"/>
        </w:rPr>
      </w:pPr>
    </w:p>
    <w:p>
      <w:pPr>
        <w:pStyle w:val="8"/>
        <w:jc w:val="center"/>
        <w:rPr>
          <w:rFonts w:asciiTheme="minorEastAsia" w:hAnsiTheme="minorEastAsia" w:eastAsiaTheme="minorEastAsia"/>
          <w:sz w:val="28"/>
          <w:szCs w:val="28"/>
        </w:rPr>
      </w:pPr>
      <w:r>
        <w:rPr>
          <w:rFonts w:hint="eastAsia" w:asciiTheme="minorEastAsia" w:hAnsiTheme="minorEastAsia" w:eastAsiaTheme="minorEastAsia"/>
          <w:b/>
          <w:bCs/>
          <w:sz w:val="28"/>
          <w:szCs w:val="28"/>
        </w:rPr>
        <w:t>常州市建设工程投标报名申请书</w:t>
      </w:r>
    </w:p>
    <w:p>
      <w:pPr>
        <w:pStyle w:val="8"/>
        <w:spacing w:line="360" w:lineRule="auto"/>
        <w:jc w:val="center"/>
        <w:rPr>
          <w:rFonts w:asciiTheme="minorEastAsia" w:hAnsiTheme="minorEastAsia" w:eastAsiaTheme="minorEastAsia"/>
        </w:rPr>
      </w:pPr>
      <w:r>
        <w:rPr>
          <w:rFonts w:hint="eastAsia" w:asciiTheme="minorEastAsia" w:hAnsiTheme="minorEastAsia" w:eastAsiaTheme="minorEastAsia"/>
        </w:rPr>
        <w:t xml:space="preserve"> </w:t>
      </w:r>
    </w:p>
    <w:p>
      <w:pPr>
        <w:pStyle w:val="8"/>
        <w:keepNext w:val="0"/>
        <w:keepLines w:val="0"/>
        <w:pageBreakBefore w:val="0"/>
        <w:widowControl/>
        <w:kinsoku/>
        <w:wordWrap/>
        <w:overflowPunct/>
        <w:topLinePunct w:val="0"/>
        <w:autoSpaceDE/>
        <w:autoSpaceDN/>
        <w:bidi w:val="0"/>
        <w:adjustRightInd/>
        <w:snapToGrid/>
        <w:spacing w:line="360" w:lineRule="auto"/>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（招标人）：</w:t>
      </w:r>
    </w:p>
    <w:p>
      <w:pPr>
        <w:pStyle w:val="8"/>
        <w:keepNext w:val="0"/>
        <w:keepLines w:val="0"/>
        <w:pageBreakBefore w:val="0"/>
        <w:widowControl/>
        <w:kinsoku/>
        <w:wordWrap/>
        <w:overflowPunct/>
        <w:topLinePunct w:val="0"/>
        <w:autoSpaceDE/>
        <w:autoSpaceDN/>
        <w:bidi w:val="0"/>
        <w:adjustRightInd/>
        <w:snapToGrid/>
        <w:spacing w:line="360" w:lineRule="auto"/>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根据贵单位</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招标公告，我单位拟参与该招标工程的投标报名。特此申请。</w:t>
      </w:r>
    </w:p>
    <w:p>
      <w:pPr>
        <w:pStyle w:val="8"/>
        <w:keepNext w:val="0"/>
        <w:keepLines w:val="0"/>
        <w:pageBreakBefore w:val="0"/>
        <w:widowControl/>
        <w:kinsoku/>
        <w:wordWrap/>
        <w:overflowPunct/>
        <w:topLinePunct w:val="0"/>
        <w:autoSpaceDE/>
        <w:autoSpaceDN/>
        <w:bidi w:val="0"/>
        <w:adjustRightInd/>
        <w:snapToGrid/>
        <w:spacing w:line="360" w:lineRule="auto"/>
        <w:ind w:firstLine="645"/>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我单位基本情况：</w:t>
      </w:r>
    </w:p>
    <w:p>
      <w:pPr>
        <w:pStyle w:val="8"/>
        <w:keepNext w:val="0"/>
        <w:keepLines w:val="0"/>
        <w:pageBreakBefore w:val="0"/>
        <w:widowControl/>
        <w:kinsoku/>
        <w:wordWrap/>
        <w:overflowPunct/>
        <w:topLinePunct w:val="0"/>
        <w:autoSpaceDE/>
        <w:autoSpaceDN/>
        <w:bidi w:val="0"/>
        <w:adjustRightInd/>
        <w:snapToGrid/>
        <w:spacing w:line="360" w:lineRule="auto"/>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1、资质类别和等级：</w:t>
      </w:r>
    </w:p>
    <w:p>
      <w:pPr>
        <w:pStyle w:val="8"/>
        <w:keepNext w:val="0"/>
        <w:keepLines w:val="0"/>
        <w:pageBreakBefore w:val="0"/>
        <w:widowControl/>
        <w:kinsoku/>
        <w:wordWrap/>
        <w:overflowPunct/>
        <w:topLinePunct w:val="0"/>
        <w:autoSpaceDE/>
        <w:autoSpaceDN/>
        <w:bidi w:val="0"/>
        <w:adjustRightInd/>
        <w:snapToGrid/>
        <w:spacing w:line="360" w:lineRule="auto"/>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2、企业业绩、信誉： </w:t>
      </w:r>
    </w:p>
    <w:p>
      <w:pPr>
        <w:pStyle w:val="8"/>
        <w:keepNext w:val="0"/>
        <w:keepLines w:val="0"/>
        <w:pageBreakBefore w:val="0"/>
        <w:widowControl/>
        <w:kinsoku/>
        <w:wordWrap/>
        <w:overflowPunct/>
        <w:topLinePunct w:val="0"/>
        <w:autoSpaceDE/>
        <w:autoSpaceDN/>
        <w:bidi w:val="0"/>
        <w:adjustRightInd/>
        <w:snapToGrid/>
        <w:spacing w:line="360" w:lineRule="auto"/>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3、其他说明：</w:t>
      </w:r>
    </w:p>
    <w:p>
      <w:pPr>
        <w:pStyle w:val="8"/>
        <w:keepNext w:val="0"/>
        <w:keepLines w:val="0"/>
        <w:pageBreakBefore w:val="0"/>
        <w:widowControl/>
        <w:kinsoku/>
        <w:wordWrap/>
        <w:overflowPunct/>
        <w:topLinePunct w:val="0"/>
        <w:autoSpaceDE/>
        <w:autoSpaceDN/>
        <w:bidi w:val="0"/>
        <w:adjustRightInd/>
        <w:snapToGrid/>
        <w:spacing w:line="360" w:lineRule="auto"/>
        <w:ind w:firstLine="450"/>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（1）本企业和项目负责人均无因违约或重大质量、安全事故而被有关部门暂停投标资格；</w:t>
      </w:r>
    </w:p>
    <w:p>
      <w:pPr>
        <w:pStyle w:val="8"/>
        <w:keepNext w:val="0"/>
        <w:keepLines w:val="0"/>
        <w:pageBreakBefore w:val="0"/>
        <w:widowControl/>
        <w:kinsoku/>
        <w:wordWrap/>
        <w:overflowPunct/>
        <w:topLinePunct w:val="0"/>
        <w:autoSpaceDE/>
        <w:autoSpaceDN/>
        <w:bidi w:val="0"/>
        <w:adjustRightInd/>
        <w:snapToGrid/>
        <w:spacing w:line="360" w:lineRule="auto"/>
        <w:ind w:firstLine="450"/>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（2）我单位将对本次投标中所有材料的真实性负全部责任，如有不实将承担由此造成的一切后果（本地企业停止一年的投标，外地企业三年内不得参与投标并通告当地建设行政主管部门）；</w:t>
      </w:r>
    </w:p>
    <w:p>
      <w:pPr>
        <w:pStyle w:val="8"/>
        <w:keepNext w:val="0"/>
        <w:keepLines w:val="0"/>
        <w:pageBreakBefore w:val="0"/>
        <w:widowControl/>
        <w:kinsoku/>
        <w:wordWrap/>
        <w:overflowPunct/>
        <w:topLinePunct w:val="0"/>
        <w:autoSpaceDE/>
        <w:autoSpaceDN/>
        <w:bidi w:val="0"/>
        <w:adjustRightInd/>
        <w:snapToGrid/>
        <w:spacing w:line="360" w:lineRule="auto"/>
        <w:ind w:firstLine="450"/>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（3）如果我单位中标，将按有关规定和招标人的要求在规定的时间内办理好工程开工的相关手续。</w:t>
      </w:r>
    </w:p>
    <w:p>
      <w:pPr>
        <w:pStyle w:val="8"/>
        <w:spacing w:line="500" w:lineRule="atLeast"/>
        <w:ind w:firstLine="1200"/>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w:t>
      </w:r>
    </w:p>
    <w:p>
      <w:pPr>
        <w:pStyle w:val="8"/>
        <w:ind w:firstLine="45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 xml:space="preserve"> 地址：                   邮编：</w:t>
      </w:r>
    </w:p>
    <w:p>
      <w:pPr>
        <w:pStyle w:val="8"/>
        <w:ind w:firstLine="450"/>
        <w:rPr>
          <w:rFonts w:hint="eastAsia" w:asciiTheme="minorEastAsia" w:hAnsiTheme="minorEastAsia" w:eastAsiaTheme="minorEastAsia"/>
          <w:sz w:val="24"/>
          <w:szCs w:val="24"/>
        </w:rPr>
      </w:pPr>
    </w:p>
    <w:p>
      <w:pPr>
        <w:pStyle w:val="8"/>
        <w:ind w:firstLine="6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 xml:space="preserve">联系人：                 电话：    </w:t>
      </w:r>
    </w:p>
    <w:p>
      <w:pPr>
        <w:pStyle w:val="8"/>
        <w:ind w:firstLine="600"/>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w:t>
      </w:r>
    </w:p>
    <w:p>
      <w:pPr>
        <w:pStyle w:val="8"/>
        <w:ind w:firstLine="600"/>
        <w:rPr>
          <w:rFonts w:asciiTheme="minorEastAsia" w:hAnsiTheme="minorEastAsia" w:eastAsiaTheme="minorEastAsia"/>
          <w:sz w:val="24"/>
          <w:szCs w:val="24"/>
        </w:rPr>
      </w:pPr>
      <w:r>
        <w:rPr>
          <w:rFonts w:hint="eastAsia" w:asciiTheme="minorEastAsia" w:hAnsiTheme="minorEastAsia" w:eastAsiaTheme="minorEastAsia"/>
          <w:sz w:val="24"/>
          <w:szCs w:val="24"/>
        </w:rPr>
        <w:t>E-mail:</w:t>
      </w:r>
    </w:p>
    <w:p>
      <w:pPr>
        <w:pStyle w:val="8"/>
        <w:ind w:firstLine="900"/>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w:t>
      </w:r>
    </w:p>
    <w:p>
      <w:pPr>
        <w:pStyle w:val="8"/>
        <w:ind w:firstLine="900"/>
        <w:jc w:val="righ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 xml:space="preserve">               申请单位名称（公章）</w:t>
      </w:r>
    </w:p>
    <w:p>
      <w:pPr>
        <w:pStyle w:val="8"/>
        <w:ind w:firstLine="900"/>
        <w:jc w:val="right"/>
        <w:rPr>
          <w:rFonts w:hint="eastAsia" w:asciiTheme="minorEastAsia" w:hAnsiTheme="minorEastAsia" w:eastAsiaTheme="minorEastAsia"/>
          <w:sz w:val="24"/>
          <w:szCs w:val="24"/>
        </w:rPr>
      </w:pPr>
    </w:p>
    <w:p>
      <w:pPr>
        <w:pStyle w:val="8"/>
        <w:ind w:firstLine="900"/>
        <w:jc w:val="right"/>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w:t>
      </w:r>
    </w:p>
    <w:p>
      <w:pPr>
        <w:pStyle w:val="8"/>
        <w:ind w:firstLine="900"/>
        <w:jc w:val="right"/>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企业法定代表人（签章）</w:t>
      </w:r>
    </w:p>
    <w:p>
      <w:pPr>
        <w:pStyle w:val="8"/>
        <w:ind w:firstLine="900"/>
        <w:jc w:val="right"/>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w:t>
      </w:r>
      <w:bookmarkStart w:id="0" w:name="_GoBack"/>
      <w:bookmarkEnd w:id="0"/>
    </w:p>
    <w:p>
      <w:pPr>
        <w:pStyle w:val="8"/>
        <w:spacing w:line="360" w:lineRule="auto"/>
        <w:jc w:val="right"/>
        <w:rPr>
          <w:rFonts w:asciiTheme="minorEastAsia" w:hAnsiTheme="minorEastAsia" w:eastAsiaTheme="minorEastAsia"/>
          <w:sz w:val="24"/>
          <w:szCs w:val="24"/>
        </w:rPr>
      </w:pPr>
      <w:r>
        <w:rPr>
          <w:rFonts w:hint="eastAsia" w:asciiTheme="minorEastAsia" w:hAnsiTheme="minorEastAsia" w:eastAsiaTheme="minorEastAsia"/>
          <w:spacing w:val="50"/>
          <w:sz w:val="24"/>
          <w:szCs w:val="24"/>
        </w:rPr>
        <w:t xml:space="preserve">                      </w:t>
      </w:r>
      <w:r>
        <w:rPr>
          <w:rFonts w:hint="eastAsia" w:asciiTheme="minorEastAsia" w:hAnsiTheme="minorEastAsia" w:eastAsiaTheme="minorEastAsia"/>
          <w:sz w:val="24"/>
          <w:szCs w:val="24"/>
        </w:rPr>
        <w:t>年    月    日</w:t>
      </w:r>
    </w:p>
    <w:p>
      <w:pPr>
        <w:tabs>
          <w:tab w:val="left" w:pos="720"/>
        </w:tabs>
        <w:ind w:left="-94" w:leftChars="-45" w:firstLine="600" w:firstLineChars="250"/>
        <w:jc w:val="right"/>
        <w:rPr>
          <w:rFonts w:asciiTheme="minorEastAsia" w:hAnsiTheme="minorEastAsia"/>
          <w:sz w:val="24"/>
          <w:szCs w:val="24"/>
        </w:rPr>
      </w:pPr>
    </w:p>
    <w:p>
      <w:pPr>
        <w:jc w:val="right"/>
        <w:rPr>
          <w:rFonts w:asciiTheme="minorEastAsia" w:hAnsiTheme="minorEastAsia"/>
          <w:sz w:val="28"/>
          <w:szCs w:val="28"/>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FlZTYzMDIxODE5YWEyNjBhYjdiMWZjNjZhOTBmZjMifQ=="/>
  </w:docVars>
  <w:rsids>
    <w:rsidRoot w:val="00DB1A0E"/>
    <w:rsid w:val="000469CF"/>
    <w:rsid w:val="0014272D"/>
    <w:rsid w:val="001B6C63"/>
    <w:rsid w:val="002B425B"/>
    <w:rsid w:val="00311FAC"/>
    <w:rsid w:val="00377F0E"/>
    <w:rsid w:val="004831FA"/>
    <w:rsid w:val="0049296B"/>
    <w:rsid w:val="004B382E"/>
    <w:rsid w:val="006138A0"/>
    <w:rsid w:val="0061533D"/>
    <w:rsid w:val="00622F34"/>
    <w:rsid w:val="0066097B"/>
    <w:rsid w:val="006F1504"/>
    <w:rsid w:val="006F3C65"/>
    <w:rsid w:val="00711228"/>
    <w:rsid w:val="007A4D53"/>
    <w:rsid w:val="008444E7"/>
    <w:rsid w:val="008D1F65"/>
    <w:rsid w:val="0094658A"/>
    <w:rsid w:val="00954752"/>
    <w:rsid w:val="009A4A1B"/>
    <w:rsid w:val="009E4453"/>
    <w:rsid w:val="00AC53DA"/>
    <w:rsid w:val="00AC5C94"/>
    <w:rsid w:val="00B42315"/>
    <w:rsid w:val="00C71C7A"/>
    <w:rsid w:val="00C87AE0"/>
    <w:rsid w:val="00DA0116"/>
    <w:rsid w:val="00DB1A0E"/>
    <w:rsid w:val="00E16204"/>
    <w:rsid w:val="00E66B59"/>
    <w:rsid w:val="00EC2BB5"/>
    <w:rsid w:val="00F101E1"/>
    <w:rsid w:val="00F2645D"/>
    <w:rsid w:val="00F51856"/>
    <w:rsid w:val="00F67041"/>
    <w:rsid w:val="00FC682D"/>
    <w:rsid w:val="0A6D7633"/>
    <w:rsid w:val="12A367ED"/>
    <w:rsid w:val="17123F41"/>
    <w:rsid w:val="27A26D19"/>
    <w:rsid w:val="44254A04"/>
    <w:rsid w:val="45BB54E5"/>
    <w:rsid w:val="669D30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uiPriority w:val="99"/>
    <w:rPr>
      <w:sz w:val="18"/>
      <w:szCs w:val="18"/>
    </w:rPr>
  </w:style>
  <w:style w:type="paragraph" w:customStyle="1" w:styleId="8">
    <w:name w:val="p0"/>
    <w:basedOn w:val="1"/>
    <w:qFormat/>
    <w:uiPriority w:val="0"/>
    <w:pPr>
      <w:widowControl/>
    </w:pPr>
    <w:rPr>
      <w:rFonts w:ascii="Times New Roman" w:hAnsi="Times New Roman" w:eastAsia="宋体" w:cs="Times New Roman"/>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Pages>
  <Words>297</Words>
  <Characters>303</Characters>
  <Lines>3</Lines>
  <Paragraphs>1</Paragraphs>
  <TotalTime>1</TotalTime>
  <ScaleCrop>false</ScaleCrop>
  <LinksUpToDate>false</LinksUpToDate>
  <CharactersWithSpaces>437</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2020-04-28T00:58:00Z</dcterms:created>
  <dc:creator>USER</dc:creator>
  <cp:lastModifiedBy>Administrator</cp:lastModifiedBy>
  <dcterms:modified xsi:type="dcterms:W3CDTF">2022-08-03T10:00:28Z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F6C8931CE41B4E21BD51A41C84F5D216</vt:lpwstr>
  </property>
</Properties>
</file>